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B0" w:rsidRDefault="000B4BB0"/>
    <w:p w:rsidR="000B4BB0" w:rsidRPr="000B4BB0" w:rsidRDefault="000B4BB0" w:rsidP="000B4BB0">
      <w:pPr>
        <w:ind w:left="-851" w:firstLine="851"/>
        <w:jc w:val="right"/>
        <w:rPr>
          <w:lang w:val="es-MX"/>
        </w:rPr>
      </w:pPr>
      <w:r w:rsidRPr="00AA60A2">
        <w:rPr>
          <w:lang w:val="es-MX"/>
        </w:rPr>
        <w:t xml:space="preserve">San Fabián </w:t>
      </w:r>
      <w:r w:rsidR="006B7764">
        <w:rPr>
          <w:lang w:val="es-MX"/>
        </w:rPr>
        <w:t xml:space="preserve">noviembre del </w:t>
      </w:r>
      <w:r w:rsidRPr="00AA60A2">
        <w:rPr>
          <w:lang w:val="es-MX"/>
        </w:rPr>
        <w:t>2020</w:t>
      </w:r>
    </w:p>
    <w:p w:rsidR="006B7764" w:rsidRDefault="006B7764" w:rsidP="006B7764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Ficha de inscripción</w:t>
      </w:r>
    </w:p>
    <w:p w:rsidR="000B4BB0" w:rsidRDefault="000B4BB0" w:rsidP="006B7764">
      <w:pPr>
        <w:ind w:left="-851" w:firstLine="851"/>
        <w:jc w:val="center"/>
        <w:rPr>
          <w:rFonts w:ascii="Century Gothic" w:hAnsi="Century Gothic" w:cs="Arial"/>
          <w:b/>
          <w:sz w:val="30"/>
          <w:szCs w:val="30"/>
          <w:lang w:val="es-MX"/>
        </w:rPr>
      </w:pPr>
      <w:r w:rsidRPr="000B4BB0">
        <w:rPr>
          <w:rFonts w:ascii="Century Gothic" w:hAnsi="Century Gothic" w:cs="Arial"/>
          <w:b/>
          <w:sz w:val="30"/>
          <w:szCs w:val="30"/>
          <w:lang w:val="es-MX"/>
        </w:rPr>
        <w:t>“Marcando el inicio Nido de Parras”</w:t>
      </w:r>
    </w:p>
    <w:p w:rsidR="000B4BB0" w:rsidRPr="000B4BB0" w:rsidRDefault="000B4BB0" w:rsidP="000B4BB0">
      <w:pPr>
        <w:ind w:left="-851" w:firstLine="851"/>
        <w:rPr>
          <w:rFonts w:ascii="Century Gothic" w:hAnsi="Century Gothic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10054"/>
      </w:tblGrid>
      <w:tr w:rsidR="007E60CA" w:rsidRPr="007E60CA" w:rsidTr="007E60CA">
        <w:tc>
          <w:tcPr>
            <w:tcW w:w="10054" w:type="dxa"/>
          </w:tcPr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  <w:r w:rsidRPr="007E60CA"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  <w:t>Nombre completo:</w:t>
            </w: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P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</w:tc>
      </w:tr>
      <w:tr w:rsidR="007E60CA" w:rsidRPr="007E60CA" w:rsidTr="007E60CA">
        <w:tc>
          <w:tcPr>
            <w:tcW w:w="10054" w:type="dxa"/>
          </w:tcPr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  <w:r w:rsidRPr="007E60CA"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  <w:t>C.I.:</w:t>
            </w:r>
          </w:p>
          <w:p w:rsidR="007E60CA" w:rsidRP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</w:tc>
      </w:tr>
      <w:tr w:rsidR="007E60CA" w:rsidRPr="007E60CA" w:rsidTr="007E60CA">
        <w:tc>
          <w:tcPr>
            <w:tcW w:w="10054" w:type="dxa"/>
          </w:tcPr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  <w:r w:rsidRPr="007E60CA"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  <w:t>N° de contacto:</w:t>
            </w:r>
          </w:p>
          <w:p w:rsidR="007E60CA" w:rsidRP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</w:tc>
      </w:tr>
      <w:tr w:rsidR="007E60CA" w:rsidRPr="007E60CA" w:rsidTr="007E60CA">
        <w:tc>
          <w:tcPr>
            <w:tcW w:w="10054" w:type="dxa"/>
          </w:tcPr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  <w:r w:rsidRPr="007E60CA"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  <w:t>e-Mail:</w:t>
            </w:r>
          </w:p>
          <w:p w:rsidR="007E60CA" w:rsidRP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</w:tc>
      </w:tr>
      <w:tr w:rsidR="007E60CA" w:rsidRPr="007E60CA" w:rsidTr="007E60CA">
        <w:tc>
          <w:tcPr>
            <w:tcW w:w="10054" w:type="dxa"/>
          </w:tcPr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  <w:r w:rsidRPr="007E60CA"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  <w:t>Actividad, profesión u oficio:</w:t>
            </w: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P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</w:tc>
      </w:tr>
      <w:tr w:rsidR="007E60CA" w:rsidRPr="005B1B84" w:rsidTr="007E60CA">
        <w:tc>
          <w:tcPr>
            <w:tcW w:w="10054" w:type="dxa"/>
          </w:tcPr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  <w:r w:rsidRPr="007E60CA"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  <w:t xml:space="preserve">Breve descripción de su trabajo y porque decide participar en esta convocatoria: </w:t>
            </w: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  <w:p w:rsidR="007E60CA" w:rsidRPr="007E60CA" w:rsidRDefault="007E60CA" w:rsidP="006B6A99">
            <w:pPr>
              <w:rPr>
                <w:rFonts w:ascii="Century Gothic" w:hAnsi="Century Gothic" w:cs="Arial"/>
                <w:color w:val="767171" w:themeColor="background2" w:themeShade="80"/>
                <w:sz w:val="24"/>
                <w:szCs w:val="24"/>
                <w:lang w:val="es-MX"/>
              </w:rPr>
            </w:pPr>
          </w:p>
        </w:tc>
      </w:tr>
    </w:tbl>
    <w:p w:rsidR="006B7764" w:rsidRPr="000B4BB0" w:rsidRDefault="006B7764" w:rsidP="000B4BB0">
      <w:pPr>
        <w:rPr>
          <w:rFonts w:ascii="Arial" w:hAnsi="Arial" w:cs="Arial"/>
          <w:b/>
          <w:sz w:val="24"/>
          <w:szCs w:val="24"/>
          <w:lang w:val="es-MX"/>
        </w:rPr>
      </w:pPr>
    </w:p>
    <w:p w:rsidR="00CD7DFD" w:rsidRPr="000222CA" w:rsidRDefault="00CD7DFD" w:rsidP="00CD7DFD">
      <w:pPr>
        <w:jc w:val="both"/>
        <w:rPr>
          <w:rFonts w:ascii="Century Gothic" w:hAnsi="Century Gothic" w:cs="Arial"/>
          <w:sz w:val="24"/>
          <w:szCs w:val="24"/>
          <w:highlight w:val="yellow"/>
          <w:lang w:val="es-MX"/>
        </w:rPr>
      </w:pPr>
    </w:p>
    <w:p w:rsidR="000B4BB0" w:rsidRPr="000222CA" w:rsidRDefault="000B4BB0" w:rsidP="000B4BB0">
      <w:pPr>
        <w:rPr>
          <w:rFonts w:ascii="Century Gothic" w:hAnsi="Century Gothic" w:cs="Arial"/>
          <w:sz w:val="24"/>
          <w:szCs w:val="24"/>
          <w:highlight w:val="yellow"/>
          <w:lang w:val="es-MX"/>
        </w:rPr>
      </w:pPr>
      <w:r w:rsidRPr="000222CA">
        <w:rPr>
          <w:rFonts w:ascii="Century Gothic" w:hAnsi="Century Gothic" w:cs="Arial"/>
          <w:sz w:val="24"/>
          <w:szCs w:val="24"/>
          <w:highlight w:val="yellow"/>
          <w:lang w:val="es-MX"/>
        </w:rPr>
        <w:t xml:space="preserve"> </w:t>
      </w:r>
      <w:bookmarkStart w:id="0" w:name="_GoBack"/>
      <w:bookmarkEnd w:id="0"/>
    </w:p>
    <w:p w:rsidR="007E60CA" w:rsidRDefault="007E60CA" w:rsidP="000B4BB0">
      <w:pPr>
        <w:ind w:left="-851" w:firstLine="851"/>
        <w:rPr>
          <w:rFonts w:ascii="Century Gothic" w:hAnsi="Century Gothic" w:cs="Arial"/>
          <w:sz w:val="24"/>
          <w:szCs w:val="24"/>
          <w:lang w:val="es-MX"/>
        </w:rPr>
      </w:pPr>
    </w:p>
    <w:p w:rsidR="007E60CA" w:rsidRDefault="007E60CA" w:rsidP="000B4BB0">
      <w:pPr>
        <w:ind w:left="-851" w:firstLine="851"/>
        <w:rPr>
          <w:rFonts w:ascii="Century Gothic" w:hAnsi="Century Gothic" w:cs="Arial"/>
          <w:sz w:val="24"/>
          <w:szCs w:val="24"/>
          <w:lang w:val="es-MX"/>
        </w:rPr>
      </w:pPr>
    </w:p>
    <w:p w:rsidR="007E60CA" w:rsidRDefault="007E60CA" w:rsidP="000B4BB0">
      <w:pPr>
        <w:ind w:left="-851" w:firstLine="851"/>
        <w:rPr>
          <w:rFonts w:ascii="Century Gothic" w:hAnsi="Century Gothic" w:cs="Arial"/>
          <w:sz w:val="24"/>
          <w:szCs w:val="24"/>
          <w:lang w:val="es-MX"/>
        </w:rPr>
      </w:pPr>
    </w:p>
    <w:p w:rsidR="000B4BB0" w:rsidRPr="007E60CA" w:rsidRDefault="007E60CA" w:rsidP="000B4BB0">
      <w:pPr>
        <w:ind w:left="-851" w:firstLine="851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lastRenderedPageBreak/>
        <w:t>Municipalidad de San Fabián, Calle 21 de mayo 312, comunicaciones@sanfabian.cl</w:t>
      </w:r>
    </w:p>
    <w:sectPr w:rsidR="000B4BB0" w:rsidRPr="007E60CA" w:rsidSect="007E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325" w:bottom="284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DD" w:rsidRDefault="00B971DD" w:rsidP="000B4BB0">
      <w:pPr>
        <w:spacing w:after="0" w:line="240" w:lineRule="auto"/>
      </w:pPr>
      <w:r>
        <w:separator/>
      </w:r>
    </w:p>
  </w:endnote>
  <w:endnote w:type="continuationSeparator" w:id="0">
    <w:p w:rsidR="00B971DD" w:rsidRDefault="00B971DD" w:rsidP="000B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4" w:rsidRDefault="005B1B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4" w:rsidRDefault="005B1B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4" w:rsidRDefault="005B1B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DD" w:rsidRDefault="00B971DD" w:rsidP="000B4BB0">
      <w:pPr>
        <w:spacing w:after="0" w:line="240" w:lineRule="auto"/>
      </w:pPr>
      <w:r>
        <w:separator/>
      </w:r>
    </w:p>
  </w:footnote>
  <w:footnote w:type="continuationSeparator" w:id="0">
    <w:p w:rsidR="00B971DD" w:rsidRDefault="00B971DD" w:rsidP="000B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4" w:rsidRDefault="005B1B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0" w:rsidRDefault="000B4BB0" w:rsidP="000B4BB0">
    <w:pPr>
      <w:pStyle w:val="Encabezado"/>
      <w:ind w:left="-142"/>
    </w:pPr>
    <w:r w:rsidRPr="000B4BB0">
      <w:rPr>
        <w:noProof/>
        <w:lang w:val="es-CL" w:eastAsia="es-CL"/>
      </w:rPr>
      <w:drawing>
        <wp:inline distT="0" distB="0" distL="0" distR="0">
          <wp:extent cx="3162300" cy="734808"/>
          <wp:effectExtent l="0" t="0" r="0" b="825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347" cy="76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103" w:rsidRPr="00360103">
      <w:rPr>
        <w:noProof/>
        <w:lang w:val="es-CL" w:eastAsia="es-CL"/>
      </w:rPr>
      <w:drawing>
        <wp:inline distT="0" distB="0" distL="0" distR="0">
          <wp:extent cx="928027" cy="581025"/>
          <wp:effectExtent l="0" t="0" r="5715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289" cy="63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B84">
      <w:t xml:space="preserve"> </w:t>
    </w:r>
    <w:r w:rsidR="005B1B84">
      <w:rPr>
        <w:noProof/>
        <w:lang w:val="es-CL" w:eastAsia="es-CL"/>
      </w:rPr>
      <w:drawing>
        <wp:inline distT="0" distB="0" distL="0" distR="0">
          <wp:extent cx="1131570" cy="422289"/>
          <wp:effectExtent l="19050" t="0" r="0" b="0"/>
          <wp:docPr id="1" name="Imagen 1" descr="FAUNA ÍCTICA SEGUNDA MONITOREO ÍCTICA Y LIMNOLOGÍA DEL RÍO ÑUBLE SEGUNDA  CAMPAÑA-ESTIVAL O ÑU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NA ÍCTICA SEGUNDA MONITOREO ÍCTICA Y LIMNOLOGÍA DEL RÍO ÑUBLE SEGUNDA  CAMPAÑA-ESTIVAL O ÑUBL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41" cy="42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4" w:rsidRDefault="005B1B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0A60"/>
    <w:multiLevelType w:val="hybridMultilevel"/>
    <w:tmpl w:val="66765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6C2E"/>
    <w:multiLevelType w:val="multilevel"/>
    <w:tmpl w:val="9C6EB2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E023104"/>
    <w:multiLevelType w:val="hybridMultilevel"/>
    <w:tmpl w:val="B206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D7647"/>
    <w:multiLevelType w:val="hybridMultilevel"/>
    <w:tmpl w:val="8F7CF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C6FD6"/>
    <w:multiLevelType w:val="hybridMultilevel"/>
    <w:tmpl w:val="7CDEB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C75ED"/>
    <w:multiLevelType w:val="hybridMultilevel"/>
    <w:tmpl w:val="B92443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47166"/>
    <w:multiLevelType w:val="hybridMultilevel"/>
    <w:tmpl w:val="45321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66643C"/>
    <w:multiLevelType w:val="hybridMultilevel"/>
    <w:tmpl w:val="EE64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BB0"/>
    <w:rsid w:val="000222CA"/>
    <w:rsid w:val="00074F20"/>
    <w:rsid w:val="000B4BB0"/>
    <w:rsid w:val="00282EE2"/>
    <w:rsid w:val="0033559D"/>
    <w:rsid w:val="00360103"/>
    <w:rsid w:val="0036157F"/>
    <w:rsid w:val="004E3201"/>
    <w:rsid w:val="004E5AD5"/>
    <w:rsid w:val="00555118"/>
    <w:rsid w:val="005B1B84"/>
    <w:rsid w:val="0063566B"/>
    <w:rsid w:val="006B7764"/>
    <w:rsid w:val="007E60CA"/>
    <w:rsid w:val="009A1C45"/>
    <w:rsid w:val="00AA60A2"/>
    <w:rsid w:val="00AB0E29"/>
    <w:rsid w:val="00B07BA3"/>
    <w:rsid w:val="00B14860"/>
    <w:rsid w:val="00B8363F"/>
    <w:rsid w:val="00B971DD"/>
    <w:rsid w:val="00CD7DFD"/>
    <w:rsid w:val="00C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BB0"/>
  </w:style>
  <w:style w:type="paragraph" w:styleId="Piedepgina">
    <w:name w:val="footer"/>
    <w:basedOn w:val="Normal"/>
    <w:link w:val="PiedepginaCar"/>
    <w:uiPriority w:val="99"/>
    <w:unhideWhenUsed/>
    <w:rsid w:val="000B4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BB0"/>
  </w:style>
  <w:style w:type="paragraph" w:styleId="Prrafodelista">
    <w:name w:val="List Paragraph"/>
    <w:basedOn w:val="Normal"/>
    <w:uiPriority w:val="34"/>
    <w:qFormat/>
    <w:rsid w:val="000B4BB0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E5AD5"/>
    <w:rPr>
      <w:color w:val="0563C1" w:themeColor="hyperlink"/>
      <w:u w:val="single"/>
    </w:rPr>
  </w:style>
  <w:style w:type="table" w:styleId="Listamedia2-nfasis1">
    <w:name w:val="Medium List 2 Accent 1"/>
    <w:basedOn w:val="Tablanormal"/>
    <w:uiPriority w:val="66"/>
    <w:rsid w:val="009A1C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39"/>
    <w:rsid w:val="007E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LORETO</cp:lastModifiedBy>
  <cp:revision>2</cp:revision>
  <dcterms:created xsi:type="dcterms:W3CDTF">2020-11-09T19:52:00Z</dcterms:created>
  <dcterms:modified xsi:type="dcterms:W3CDTF">2020-11-09T19:52:00Z</dcterms:modified>
</cp:coreProperties>
</file>